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3B37" w14:textId="13BE7CBF" w:rsidR="00A2158B" w:rsidRPr="00ED030F" w:rsidRDefault="00A2158B" w:rsidP="00A2158B">
      <w:pPr>
        <w:pStyle w:val="berschrift1"/>
        <w:jc w:val="center"/>
        <w:rPr>
          <w:rFonts w:ascii="Arial" w:hAnsi="Arial" w:cs="Arial"/>
          <w:color w:val="auto"/>
          <w:sz w:val="28"/>
          <w:szCs w:val="28"/>
        </w:rPr>
      </w:pPr>
      <w:r w:rsidRPr="00ED030F">
        <w:rPr>
          <w:rFonts w:ascii="Arial" w:hAnsi="Arial" w:cs="Arial"/>
          <w:color w:val="auto"/>
          <w:sz w:val="28"/>
          <w:szCs w:val="28"/>
        </w:rPr>
        <w:t>Prüfliste zum Datenschutz im Homeoffice/beim mobilen Arbeiten</w:t>
      </w:r>
      <w:r>
        <w:rPr>
          <w:rStyle w:val="Funotenzeichen"/>
          <w:rFonts w:ascii="Arial" w:hAnsi="Arial" w:cs="Arial"/>
          <w:color w:val="auto"/>
          <w:sz w:val="28"/>
          <w:szCs w:val="28"/>
        </w:rPr>
        <w:footnoteReference w:id="1"/>
      </w:r>
    </w:p>
    <w:p w14:paraId="4C700FC8" w14:textId="77777777" w:rsidR="00A2158B" w:rsidRPr="001235DA" w:rsidRDefault="00A2158B" w:rsidP="00ED030F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ED030F" w14:paraId="415D467A" w14:textId="77777777" w:rsidTr="00F9554E">
        <w:tc>
          <w:tcPr>
            <w:tcW w:w="9060" w:type="dxa"/>
            <w:gridSpan w:val="2"/>
          </w:tcPr>
          <w:p w14:paraId="73351EEA" w14:textId="77777777" w:rsidR="00ED030F" w:rsidRDefault="00ED030F" w:rsidP="00ED030F">
            <w:pPr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DA2E97">
              <w:rPr>
                <w:rFonts w:ascii="Arial" w:eastAsia="Times New Roman" w:hAnsi="Arial" w:cs="Arial"/>
                <w:b/>
                <w:bCs/>
                <w:lang w:eastAsia="de-DE"/>
              </w:rPr>
              <w:t>Der Arbeitsplatz</w:t>
            </w:r>
          </w:p>
          <w:p w14:paraId="3072DB8C" w14:textId="6CB4E7FF" w:rsidR="00ED030F" w:rsidRPr="00DA2E97" w:rsidRDefault="00ED030F" w:rsidP="00ED030F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DA2E97" w14:paraId="671DBF77" w14:textId="77777777" w:rsidTr="00B608FE">
        <w:tc>
          <w:tcPr>
            <w:tcW w:w="421" w:type="dxa"/>
          </w:tcPr>
          <w:p w14:paraId="57CA0C17" w14:textId="33DBC870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3C0D9617" w14:textId="77777777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Ist ein eigener Raum fürs Homeoffice vorhanden?</w:t>
            </w:r>
          </w:p>
          <w:p w14:paraId="7D3EA3C5" w14:textId="2499D1AD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2E97" w14:paraId="1B18EB09" w14:textId="77777777" w:rsidTr="00B608FE">
        <w:tc>
          <w:tcPr>
            <w:tcW w:w="421" w:type="dxa"/>
          </w:tcPr>
          <w:p w14:paraId="4957650D" w14:textId="11A5309B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73EA2F3F" w14:textId="7FBF4439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DA2E97">
              <w:rPr>
                <w:rFonts w:ascii="Arial" w:eastAsia="Times New Roman" w:hAnsi="Arial" w:cs="Arial"/>
                <w:lang w:eastAsia="de-DE"/>
              </w:rPr>
              <w:t xml:space="preserve">Ist der Bildschirm verdeckt </w:t>
            </w:r>
            <w:r w:rsidR="005225F0">
              <w:rPr>
                <w:rFonts w:ascii="Arial" w:eastAsia="Times New Roman" w:hAnsi="Arial" w:cs="Arial"/>
                <w:lang w:eastAsia="de-DE"/>
              </w:rPr>
              <w:br/>
            </w:r>
            <w:r w:rsidRPr="00DA2E97">
              <w:rPr>
                <w:rFonts w:ascii="Arial" w:eastAsia="Times New Roman" w:hAnsi="Arial" w:cs="Arial"/>
                <w:lang w:eastAsia="de-DE"/>
              </w:rPr>
              <w:t xml:space="preserve">(Achtung: </w:t>
            </w:r>
            <w:proofErr w:type="spellStart"/>
            <w:r w:rsidR="005225F0">
              <w:rPr>
                <w:rFonts w:ascii="Arial" w:eastAsia="Times New Roman" w:hAnsi="Arial" w:cs="Arial"/>
                <w:lang w:eastAsia="de-DE"/>
              </w:rPr>
              <w:t>Einsichtnahmemöglichkeit</w:t>
            </w:r>
            <w:proofErr w:type="spellEnd"/>
            <w:r w:rsidR="005225F0">
              <w:rPr>
                <w:rFonts w:ascii="Arial" w:eastAsia="Times New Roman" w:hAnsi="Arial" w:cs="Arial"/>
                <w:lang w:eastAsia="de-DE"/>
              </w:rPr>
              <w:t xml:space="preserve"> bei </w:t>
            </w:r>
            <w:r w:rsidRPr="00DA2E97">
              <w:rPr>
                <w:rFonts w:ascii="Arial" w:eastAsia="Times New Roman" w:hAnsi="Arial" w:cs="Arial"/>
                <w:lang w:eastAsia="de-DE"/>
              </w:rPr>
              <w:t>Erdgeschossfenster!)</w:t>
            </w:r>
            <w:r w:rsidR="005225F0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5225F0">
              <w:rPr>
                <w:rFonts w:ascii="Arial" w:eastAsia="Times New Roman" w:hAnsi="Arial" w:cs="Arial"/>
                <w:lang w:eastAsia="de-DE"/>
              </w:rPr>
              <w:br/>
              <w:t>Möglichkeit der Verwendung von Blickschutzfolien</w:t>
            </w:r>
          </w:p>
          <w:p w14:paraId="38CC9264" w14:textId="7043CBB1" w:rsidR="00ED030F" w:rsidRP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2E97" w14:paraId="4E8501B1" w14:textId="77777777" w:rsidTr="00B608FE">
        <w:tc>
          <w:tcPr>
            <w:tcW w:w="421" w:type="dxa"/>
          </w:tcPr>
          <w:p w14:paraId="6CA7830A" w14:textId="09465B77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3EA94273" w14:textId="68BCB315" w:rsidR="00DA2E97" w:rsidRDefault="005225F0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Verwendung eines </w:t>
            </w:r>
            <w:r w:rsidR="00DA2E97" w:rsidRPr="00DA2E97">
              <w:rPr>
                <w:rFonts w:ascii="Arial" w:eastAsia="Times New Roman" w:hAnsi="Arial" w:cs="Arial"/>
                <w:lang w:eastAsia="de-DE"/>
              </w:rPr>
              <w:t>Bildschirmschoner (passwortgeschützt)</w:t>
            </w:r>
          </w:p>
          <w:p w14:paraId="715B16C2" w14:textId="7A237E17" w:rsidR="00ED030F" w:rsidRP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9507B" w14:paraId="33023DF8" w14:textId="77777777" w:rsidTr="00ED030F">
        <w:tc>
          <w:tcPr>
            <w:tcW w:w="421" w:type="dxa"/>
            <w:tcBorders>
              <w:bottom w:val="single" w:sz="4" w:space="0" w:color="auto"/>
            </w:tcBorders>
          </w:tcPr>
          <w:p w14:paraId="4DF59EF2" w14:textId="6B2F9DB3" w:rsidR="00D9507B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  <w:tcBorders>
              <w:bottom w:val="single" w:sz="4" w:space="0" w:color="auto"/>
            </w:tcBorders>
          </w:tcPr>
          <w:p w14:paraId="51760197" w14:textId="153DBBA6" w:rsidR="00D9507B" w:rsidRDefault="00D9507B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D9507B">
              <w:rPr>
                <w:rFonts w:ascii="Arial" w:eastAsia="Times New Roman" w:hAnsi="Arial" w:cs="Arial"/>
                <w:lang w:eastAsia="de-DE"/>
              </w:rPr>
              <w:t xml:space="preserve">Sind sämtliche Sprachassistenten </w:t>
            </w:r>
            <w:r w:rsidR="005225F0">
              <w:rPr>
                <w:rFonts w:ascii="Arial" w:eastAsia="Times New Roman" w:hAnsi="Arial" w:cs="Arial"/>
                <w:lang w:eastAsia="de-DE"/>
              </w:rPr>
              <w:t xml:space="preserve">im Umfeld, wie privaten Haushalt </w:t>
            </w:r>
            <w:r w:rsidRPr="00D9507B">
              <w:rPr>
                <w:rFonts w:ascii="Arial" w:eastAsia="Times New Roman" w:hAnsi="Arial" w:cs="Arial"/>
                <w:lang w:eastAsia="de-DE"/>
              </w:rPr>
              <w:t>(auch auf Handys) deaktiviert?</w:t>
            </w:r>
          </w:p>
          <w:p w14:paraId="62DF7E6E" w14:textId="7E67069F" w:rsidR="00ED030F" w:rsidRPr="00D9507B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030F" w14:paraId="08F7D367" w14:textId="77777777" w:rsidTr="00ED030F">
        <w:tc>
          <w:tcPr>
            <w:tcW w:w="9060" w:type="dxa"/>
            <w:gridSpan w:val="2"/>
            <w:tcBorders>
              <w:left w:val="nil"/>
              <w:right w:val="nil"/>
            </w:tcBorders>
          </w:tcPr>
          <w:p w14:paraId="7E010A5F" w14:textId="77777777" w:rsidR="00ED030F" w:rsidRPr="00DA2E97" w:rsidRDefault="00ED030F" w:rsidP="00ED030F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ED030F" w14:paraId="66D5E536" w14:textId="77777777" w:rsidTr="006D5842">
        <w:tc>
          <w:tcPr>
            <w:tcW w:w="9060" w:type="dxa"/>
            <w:gridSpan w:val="2"/>
          </w:tcPr>
          <w:p w14:paraId="148FD396" w14:textId="77777777" w:rsidR="00ED030F" w:rsidRDefault="00ED030F" w:rsidP="00ED030F">
            <w:pPr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DA2E97">
              <w:rPr>
                <w:rFonts w:ascii="Arial" w:eastAsia="Times New Roman" w:hAnsi="Arial" w:cs="Arial"/>
                <w:b/>
                <w:bCs/>
                <w:lang w:eastAsia="de-DE"/>
              </w:rPr>
              <w:t>Die Technik</w:t>
            </w:r>
          </w:p>
          <w:p w14:paraId="66F52D40" w14:textId="5268ABB3" w:rsidR="00ED030F" w:rsidRPr="00DA2E97" w:rsidRDefault="00ED030F" w:rsidP="00ED030F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DA2E97" w14:paraId="18C7B33E" w14:textId="77777777" w:rsidTr="00B608FE">
        <w:tc>
          <w:tcPr>
            <w:tcW w:w="421" w:type="dxa"/>
          </w:tcPr>
          <w:p w14:paraId="0983C223" w14:textId="31DB184D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0DDE2119" w14:textId="77777777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DA2E97">
              <w:rPr>
                <w:rFonts w:ascii="Arial" w:eastAsia="Times New Roman" w:hAnsi="Arial" w:cs="Arial"/>
                <w:lang w:eastAsia="de-DE"/>
              </w:rPr>
              <w:t>Wird die IT durch das Unternehmen gestellt (auch Sticks und Festplatten)</w:t>
            </w:r>
            <w:r>
              <w:rPr>
                <w:rFonts w:ascii="Arial" w:eastAsia="Times New Roman" w:hAnsi="Arial" w:cs="Arial"/>
                <w:lang w:eastAsia="de-DE"/>
              </w:rPr>
              <w:t>?</w:t>
            </w:r>
          </w:p>
          <w:p w14:paraId="1EBB76C2" w14:textId="3727D333" w:rsidR="00ED030F" w:rsidRPr="00ED030F" w:rsidRDefault="00ED030F" w:rsidP="00ED030F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DA2E97" w14:paraId="0D0AF88C" w14:textId="77777777" w:rsidTr="00B608FE">
        <w:tc>
          <w:tcPr>
            <w:tcW w:w="421" w:type="dxa"/>
          </w:tcPr>
          <w:p w14:paraId="3258A333" w14:textId="3D401C90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644AB5E9" w14:textId="77777777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Wird das </w:t>
            </w:r>
            <w:r w:rsidRPr="00DA2E97">
              <w:rPr>
                <w:rFonts w:ascii="Arial" w:eastAsia="Times New Roman" w:hAnsi="Arial" w:cs="Arial"/>
                <w:lang w:eastAsia="de-DE"/>
              </w:rPr>
              <w:t xml:space="preserve">Smartphone durch </w:t>
            </w:r>
            <w:r>
              <w:rPr>
                <w:rFonts w:ascii="Arial" w:eastAsia="Times New Roman" w:hAnsi="Arial" w:cs="Arial"/>
                <w:lang w:eastAsia="de-DE"/>
              </w:rPr>
              <w:t xml:space="preserve">das </w:t>
            </w:r>
            <w:r w:rsidRPr="00DA2E97">
              <w:rPr>
                <w:rFonts w:ascii="Arial" w:eastAsia="Times New Roman" w:hAnsi="Arial" w:cs="Arial"/>
                <w:lang w:eastAsia="de-DE"/>
              </w:rPr>
              <w:t>Unternehmen gestellt</w:t>
            </w:r>
            <w:r>
              <w:rPr>
                <w:rFonts w:ascii="Arial" w:eastAsia="Times New Roman" w:hAnsi="Arial" w:cs="Arial"/>
                <w:lang w:eastAsia="de-DE"/>
              </w:rPr>
              <w:t>?</w:t>
            </w:r>
          </w:p>
          <w:p w14:paraId="0D7999B9" w14:textId="1DA88032" w:rsidR="00ED030F" w:rsidRP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2E97" w14:paraId="081C8207" w14:textId="77777777" w:rsidTr="00B608FE">
        <w:tc>
          <w:tcPr>
            <w:tcW w:w="421" w:type="dxa"/>
          </w:tcPr>
          <w:p w14:paraId="5C404751" w14:textId="5F948AF1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04A9AE69" w14:textId="77777777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Existiert ein </w:t>
            </w:r>
            <w:r w:rsidRPr="00DA2E97">
              <w:rPr>
                <w:rFonts w:ascii="Arial" w:eastAsia="Times New Roman" w:hAnsi="Arial" w:cs="Arial"/>
                <w:lang w:eastAsia="de-DE"/>
              </w:rPr>
              <w:t>Verbot der Privatnutzung</w:t>
            </w:r>
            <w:r>
              <w:rPr>
                <w:rFonts w:ascii="Arial" w:eastAsia="Times New Roman" w:hAnsi="Arial" w:cs="Arial"/>
                <w:lang w:eastAsia="de-DE"/>
              </w:rPr>
              <w:t xml:space="preserve"> der IT </w:t>
            </w:r>
            <w:r w:rsidRPr="00DA2E97">
              <w:rPr>
                <w:rFonts w:ascii="Arial" w:eastAsia="Times New Roman" w:hAnsi="Arial" w:cs="Arial"/>
                <w:lang w:eastAsia="de-DE"/>
              </w:rPr>
              <w:t xml:space="preserve">bzw. </w:t>
            </w:r>
            <w:r>
              <w:rPr>
                <w:rFonts w:ascii="Arial" w:eastAsia="Times New Roman" w:hAnsi="Arial" w:cs="Arial"/>
                <w:lang w:eastAsia="de-DE"/>
              </w:rPr>
              <w:t xml:space="preserve">eine </w:t>
            </w:r>
            <w:r w:rsidRPr="00DA2E97">
              <w:rPr>
                <w:rFonts w:ascii="Arial" w:eastAsia="Times New Roman" w:hAnsi="Arial" w:cs="Arial"/>
                <w:lang w:eastAsia="de-DE"/>
              </w:rPr>
              <w:t>explizite Regelung</w:t>
            </w:r>
            <w:r>
              <w:rPr>
                <w:rFonts w:ascii="Arial" w:eastAsia="Times New Roman" w:hAnsi="Arial" w:cs="Arial"/>
                <w:lang w:eastAsia="de-DE"/>
              </w:rPr>
              <w:t>?</w:t>
            </w:r>
          </w:p>
          <w:p w14:paraId="28FCDFA5" w14:textId="21318AE1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2E97" w14:paraId="6D08B04B" w14:textId="77777777" w:rsidTr="00B608FE">
        <w:tc>
          <w:tcPr>
            <w:tcW w:w="421" w:type="dxa"/>
          </w:tcPr>
          <w:p w14:paraId="0A520F90" w14:textId="60A31617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6F18459E" w14:textId="77777777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Ist die </w:t>
            </w:r>
            <w:r w:rsidRPr="00DA2E97">
              <w:rPr>
                <w:rFonts w:ascii="Arial" w:eastAsia="Times New Roman" w:hAnsi="Arial" w:cs="Arial"/>
                <w:lang w:eastAsia="de-DE"/>
              </w:rPr>
              <w:t>Vermischung von privaten und geschäftlichen Daten</w:t>
            </w:r>
            <w:r>
              <w:rPr>
                <w:rFonts w:ascii="Arial" w:eastAsia="Times New Roman" w:hAnsi="Arial" w:cs="Arial"/>
                <w:lang w:eastAsia="de-DE"/>
              </w:rPr>
              <w:t xml:space="preserve"> untersagt?</w:t>
            </w:r>
          </w:p>
          <w:p w14:paraId="092BB699" w14:textId="7C94AF5C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2E97" w14:paraId="26655685" w14:textId="77777777" w:rsidTr="00B608FE">
        <w:tc>
          <w:tcPr>
            <w:tcW w:w="421" w:type="dxa"/>
          </w:tcPr>
          <w:p w14:paraId="4A6B5FFF" w14:textId="6B9368B0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09466A25" w14:textId="77777777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Ist der </w:t>
            </w:r>
            <w:r w:rsidRPr="00DA2E97">
              <w:rPr>
                <w:rFonts w:ascii="Arial" w:eastAsia="Times New Roman" w:hAnsi="Arial" w:cs="Arial"/>
                <w:lang w:eastAsia="de-DE"/>
              </w:rPr>
              <w:t>Anschluss privater Hardware</w:t>
            </w:r>
            <w:r>
              <w:rPr>
                <w:rFonts w:ascii="Arial" w:eastAsia="Times New Roman" w:hAnsi="Arial" w:cs="Arial"/>
                <w:lang w:eastAsia="de-DE"/>
              </w:rPr>
              <w:t xml:space="preserve"> untersagt?</w:t>
            </w:r>
          </w:p>
          <w:p w14:paraId="144E998C" w14:textId="1133BF81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2E97" w14:paraId="460A42C3" w14:textId="77777777" w:rsidTr="00B608FE">
        <w:tc>
          <w:tcPr>
            <w:tcW w:w="421" w:type="dxa"/>
          </w:tcPr>
          <w:p w14:paraId="083A55DF" w14:textId="11241D34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7FE070EE" w14:textId="0B6D8676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Ist die </w:t>
            </w:r>
            <w:r w:rsidRPr="00DA2E97">
              <w:rPr>
                <w:rFonts w:ascii="Arial" w:eastAsia="Times New Roman" w:hAnsi="Arial" w:cs="Arial"/>
                <w:lang w:eastAsia="de-DE"/>
              </w:rPr>
              <w:t xml:space="preserve">Nutzung von Privatrechnern </w:t>
            </w:r>
            <w:r>
              <w:rPr>
                <w:rFonts w:ascii="Arial" w:eastAsia="Times New Roman" w:hAnsi="Arial" w:cs="Arial"/>
                <w:lang w:eastAsia="de-DE"/>
              </w:rPr>
              <w:t xml:space="preserve">verboten oder nur </w:t>
            </w:r>
            <w:r w:rsidRPr="00DA2E97">
              <w:rPr>
                <w:rFonts w:ascii="Arial" w:eastAsia="Times New Roman" w:hAnsi="Arial" w:cs="Arial"/>
                <w:lang w:eastAsia="de-DE"/>
              </w:rPr>
              <w:t>in absoluten Ausnahmefällen</w:t>
            </w:r>
            <w:r>
              <w:rPr>
                <w:rFonts w:ascii="Arial" w:eastAsia="Times New Roman" w:hAnsi="Arial" w:cs="Arial"/>
                <w:lang w:eastAsia="de-DE"/>
              </w:rPr>
              <w:t xml:space="preserve"> erlaubt? </w:t>
            </w:r>
            <w:r w:rsidR="005225F0">
              <w:rPr>
                <w:rFonts w:ascii="Arial" w:eastAsia="Times New Roman" w:hAnsi="Arial" w:cs="Arial"/>
                <w:lang w:eastAsia="de-DE"/>
              </w:rPr>
              <w:br/>
            </w:r>
            <w:r>
              <w:rPr>
                <w:rFonts w:ascii="Arial" w:eastAsia="Times New Roman" w:hAnsi="Arial" w:cs="Arial"/>
                <w:lang w:eastAsia="de-DE"/>
              </w:rPr>
              <w:t>Falls erlaubt: Nur au</w:t>
            </w:r>
            <w:r w:rsidRPr="00DA2E97">
              <w:rPr>
                <w:rFonts w:ascii="Arial" w:eastAsia="Times New Roman" w:hAnsi="Arial" w:cs="Arial"/>
                <w:lang w:eastAsia="de-DE"/>
              </w:rPr>
              <w:t>f eigenen Accounts und ohne Speicherung geschäftlicher Daten (Achtung: Papierkorb auf dem PC!)</w:t>
            </w:r>
          </w:p>
          <w:p w14:paraId="40FD0735" w14:textId="6D62BC58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B58FA" w14:paraId="43AAA5DF" w14:textId="77777777" w:rsidTr="00B608FE">
        <w:tc>
          <w:tcPr>
            <w:tcW w:w="421" w:type="dxa"/>
          </w:tcPr>
          <w:p w14:paraId="498648EE" w14:textId="318111B5" w:rsidR="00CB58FA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476D8037" w14:textId="3A62DE5B" w:rsidR="00CB58FA" w:rsidRDefault="00CB58FA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Ist die Nutzung von Privatdruckern erlaubt? </w:t>
            </w:r>
            <w:r w:rsidR="005225F0">
              <w:rPr>
                <w:rFonts w:ascii="Arial" w:eastAsia="Times New Roman" w:hAnsi="Arial" w:cs="Arial"/>
                <w:lang w:eastAsia="de-DE"/>
              </w:rPr>
              <w:br/>
            </w:r>
            <w:r>
              <w:rPr>
                <w:rFonts w:ascii="Arial" w:eastAsia="Times New Roman" w:hAnsi="Arial" w:cs="Arial"/>
                <w:lang w:eastAsia="de-DE"/>
              </w:rPr>
              <w:t>Falls Ja - gibt es hierzu einer Regelung?</w:t>
            </w:r>
          </w:p>
          <w:p w14:paraId="5C575BC4" w14:textId="77777777" w:rsidR="00CB58FA" w:rsidRDefault="00CB58FA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(Achtung: Ausdrucke unmittelbar entnehmen, vor allem falls der Drucker in einem anderen </w:t>
            </w:r>
            <w:r w:rsidR="006B1818">
              <w:rPr>
                <w:rFonts w:ascii="Arial" w:eastAsia="Times New Roman" w:hAnsi="Arial" w:cs="Arial"/>
                <w:lang w:eastAsia="de-DE"/>
              </w:rPr>
              <w:t>R</w:t>
            </w:r>
            <w:r>
              <w:rPr>
                <w:rFonts w:ascii="Arial" w:eastAsia="Times New Roman" w:hAnsi="Arial" w:cs="Arial"/>
                <w:lang w:eastAsia="de-DE"/>
              </w:rPr>
              <w:t>aum steht!).</w:t>
            </w:r>
            <w:r w:rsidR="0034769A">
              <w:rPr>
                <w:rFonts w:ascii="Arial" w:eastAsia="Times New Roman" w:hAnsi="Arial" w:cs="Arial"/>
                <w:lang w:eastAsia="de-DE"/>
              </w:rPr>
              <w:t xml:space="preserve"> [beachte dann auch die Vorgaben zu „Papiermüll“</w:t>
            </w:r>
          </w:p>
          <w:p w14:paraId="3FA8A40F" w14:textId="60594921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34769A" w14:paraId="147A5856" w14:textId="77777777" w:rsidTr="00B608FE">
        <w:tc>
          <w:tcPr>
            <w:tcW w:w="421" w:type="dxa"/>
          </w:tcPr>
          <w:p w14:paraId="7DC00F86" w14:textId="3F9120F9" w:rsidR="0034769A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2363EB5E" w14:textId="77777777" w:rsidR="0034769A" w:rsidRDefault="0034769A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Bei Nutzung des heimischen WLANs – verfügt dieses über ein starkes Passwort?</w:t>
            </w:r>
          </w:p>
          <w:p w14:paraId="4C2076CC" w14:textId="1E6853CF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34769A" w14:paraId="63BD0D01" w14:textId="77777777" w:rsidTr="00B608FE">
        <w:tc>
          <w:tcPr>
            <w:tcW w:w="421" w:type="dxa"/>
          </w:tcPr>
          <w:p w14:paraId="16DBAC48" w14:textId="3DAAD097" w:rsidR="0034769A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5C35499A" w14:textId="77777777" w:rsidR="0034769A" w:rsidRDefault="0034769A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Gibt es </w:t>
            </w:r>
            <w:r w:rsidRPr="00DA2E97">
              <w:rPr>
                <w:rFonts w:ascii="Arial" w:eastAsia="Times New Roman" w:hAnsi="Arial" w:cs="Arial"/>
                <w:lang w:eastAsia="de-DE"/>
              </w:rPr>
              <w:t>Regelung</w:t>
            </w:r>
            <w:r w:rsidR="001F43FF">
              <w:rPr>
                <w:rFonts w:ascii="Arial" w:eastAsia="Times New Roman" w:hAnsi="Arial" w:cs="Arial"/>
                <w:lang w:eastAsia="de-DE"/>
              </w:rPr>
              <w:t xml:space="preserve">en, die zur Nutzung von </w:t>
            </w:r>
            <w:r w:rsidRPr="00DA2E97">
              <w:rPr>
                <w:rFonts w:ascii="Arial" w:eastAsia="Times New Roman" w:hAnsi="Arial" w:cs="Arial"/>
                <w:lang w:eastAsia="de-DE"/>
              </w:rPr>
              <w:t>öffentlichen WLAN</w:t>
            </w:r>
            <w:r w:rsidR="001F43FF">
              <w:rPr>
                <w:rFonts w:ascii="Arial" w:eastAsia="Times New Roman" w:hAnsi="Arial" w:cs="Arial"/>
                <w:lang w:eastAsia="de-DE"/>
              </w:rPr>
              <w:t>-Zugängen</w:t>
            </w:r>
            <w:r w:rsidRPr="00DA2E97">
              <w:rPr>
                <w:rFonts w:ascii="Arial" w:eastAsia="Times New Roman" w:hAnsi="Arial" w:cs="Arial"/>
                <w:lang w:eastAsia="de-DE"/>
              </w:rPr>
              <w:t xml:space="preserve"> und Hotspots</w:t>
            </w:r>
            <w:r w:rsidR="001F43FF">
              <w:rPr>
                <w:rFonts w:ascii="Arial" w:eastAsia="Times New Roman" w:hAnsi="Arial" w:cs="Arial"/>
                <w:lang w:eastAsia="de-DE"/>
              </w:rPr>
              <w:t xml:space="preserve"> getroffen wurden</w:t>
            </w:r>
            <w:r>
              <w:rPr>
                <w:rFonts w:ascii="Arial" w:eastAsia="Times New Roman" w:hAnsi="Arial" w:cs="Arial"/>
                <w:lang w:eastAsia="de-DE"/>
              </w:rPr>
              <w:t>?</w:t>
            </w:r>
          </w:p>
          <w:p w14:paraId="046CF9F0" w14:textId="57D6883C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2E97" w14:paraId="7F6239CF" w14:textId="77777777" w:rsidTr="00B608FE">
        <w:tc>
          <w:tcPr>
            <w:tcW w:w="421" w:type="dxa"/>
          </w:tcPr>
          <w:p w14:paraId="667CA4EC" w14:textId="5D110C6B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7FD0DE4F" w14:textId="77777777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Ist die Firewall auf den PCs aktiviert?</w:t>
            </w:r>
          </w:p>
          <w:p w14:paraId="56CFDD1B" w14:textId="035570B1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2E97" w14:paraId="2AD74029" w14:textId="77777777" w:rsidTr="00B608FE">
        <w:tc>
          <w:tcPr>
            <w:tcW w:w="421" w:type="dxa"/>
          </w:tcPr>
          <w:p w14:paraId="00DBD48F" w14:textId="72163D5C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53D7D2DA" w14:textId="77777777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Verfügen die PCs über eine Antivirensoftware?</w:t>
            </w:r>
          </w:p>
          <w:p w14:paraId="0C7620DC" w14:textId="0AED7CC2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2E97" w14:paraId="6F84F8F6" w14:textId="77777777" w:rsidTr="00B608FE">
        <w:tc>
          <w:tcPr>
            <w:tcW w:w="421" w:type="dxa"/>
          </w:tcPr>
          <w:p w14:paraId="465EE16C" w14:textId="5A3CE01E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lastRenderedPageBreak/>
              <w:t>□</w:t>
            </w:r>
          </w:p>
        </w:tc>
        <w:tc>
          <w:tcPr>
            <w:tcW w:w="8639" w:type="dxa"/>
          </w:tcPr>
          <w:p w14:paraId="14A28025" w14:textId="6E1A83F6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Ist die </w:t>
            </w:r>
            <w:r w:rsidRPr="00DA2E97">
              <w:rPr>
                <w:rFonts w:ascii="Arial" w:eastAsia="Times New Roman" w:hAnsi="Arial" w:cs="Arial"/>
                <w:lang w:eastAsia="de-DE"/>
              </w:rPr>
              <w:t>Verbi</w:t>
            </w:r>
            <w:r>
              <w:rPr>
                <w:rFonts w:ascii="Arial" w:eastAsia="Times New Roman" w:hAnsi="Arial" w:cs="Arial"/>
                <w:lang w:eastAsia="de-DE"/>
              </w:rPr>
              <w:t>n</w:t>
            </w:r>
            <w:r w:rsidRPr="00DA2E97">
              <w:rPr>
                <w:rFonts w:ascii="Arial" w:eastAsia="Times New Roman" w:hAnsi="Arial" w:cs="Arial"/>
                <w:lang w:eastAsia="de-DE"/>
              </w:rPr>
              <w:t>dung Homeoffice – Büro verschlüsselt</w:t>
            </w:r>
            <w:r>
              <w:rPr>
                <w:rFonts w:ascii="Arial" w:eastAsia="Times New Roman" w:hAnsi="Arial" w:cs="Arial"/>
                <w:lang w:eastAsia="de-DE"/>
              </w:rPr>
              <w:t>?</w:t>
            </w:r>
          </w:p>
          <w:p w14:paraId="40FAC5D9" w14:textId="19C0CDC3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2E97" w14:paraId="1D5602D7" w14:textId="77777777" w:rsidTr="00B608FE">
        <w:tc>
          <w:tcPr>
            <w:tcW w:w="421" w:type="dxa"/>
          </w:tcPr>
          <w:p w14:paraId="7EAF87C7" w14:textId="6C6EB5BD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5109FB54" w14:textId="77777777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Wird eine </w:t>
            </w:r>
            <w:r w:rsidRPr="00DA2E97">
              <w:rPr>
                <w:rFonts w:ascii="Arial" w:eastAsia="Times New Roman" w:hAnsi="Arial" w:cs="Arial"/>
                <w:lang w:eastAsia="de-DE"/>
              </w:rPr>
              <w:t>Zwei-Faktor-Authentifizierung</w:t>
            </w:r>
            <w:r>
              <w:rPr>
                <w:rFonts w:ascii="Arial" w:eastAsia="Times New Roman" w:hAnsi="Arial" w:cs="Arial"/>
                <w:lang w:eastAsia="de-DE"/>
              </w:rPr>
              <w:t xml:space="preserve"> genutzt?</w:t>
            </w:r>
          </w:p>
          <w:p w14:paraId="2EF8E42B" w14:textId="391AB7CD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59BC0628" w14:textId="77777777" w:rsidR="001235DA" w:rsidRDefault="001235DA" w:rsidP="001235DA">
      <w:pPr>
        <w:spacing w:after="0" w:line="240" w:lineRule="auto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1"/>
        <w:gridCol w:w="8639"/>
      </w:tblGrid>
      <w:tr w:rsidR="00DA2E97" w14:paraId="1FBDF3B5" w14:textId="77777777" w:rsidTr="001235DA">
        <w:tc>
          <w:tcPr>
            <w:tcW w:w="421" w:type="dxa"/>
            <w:tcBorders>
              <w:bottom w:val="single" w:sz="4" w:space="0" w:color="auto"/>
            </w:tcBorders>
          </w:tcPr>
          <w:p w14:paraId="0706D403" w14:textId="0AE26DD2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  <w:tcBorders>
              <w:bottom w:val="single" w:sz="4" w:space="0" w:color="auto"/>
            </w:tcBorders>
          </w:tcPr>
          <w:p w14:paraId="7F39CAEC" w14:textId="2C932E1A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Gibt es </w:t>
            </w:r>
            <w:r w:rsidRPr="00DA2E97">
              <w:rPr>
                <w:rFonts w:ascii="Arial" w:eastAsia="Times New Roman" w:hAnsi="Arial" w:cs="Arial"/>
                <w:lang w:eastAsia="de-DE"/>
              </w:rPr>
              <w:t>Regelungen zu</w:t>
            </w:r>
            <w:r w:rsidR="005225F0">
              <w:rPr>
                <w:rFonts w:ascii="Arial" w:eastAsia="Times New Roman" w:hAnsi="Arial" w:cs="Arial"/>
                <w:lang w:eastAsia="de-DE"/>
              </w:rPr>
              <w:t>r Verwendung von</w:t>
            </w:r>
            <w:r w:rsidRPr="00DA2E97">
              <w:rPr>
                <w:rFonts w:ascii="Arial" w:eastAsia="Times New Roman" w:hAnsi="Arial" w:cs="Arial"/>
                <w:lang w:eastAsia="de-DE"/>
              </w:rPr>
              <w:t xml:space="preserve"> Softwareupdates </w:t>
            </w:r>
            <w:r w:rsidR="005225F0">
              <w:rPr>
                <w:rFonts w:ascii="Arial" w:eastAsia="Times New Roman" w:hAnsi="Arial" w:cs="Arial"/>
                <w:lang w:eastAsia="de-DE"/>
              </w:rPr>
              <w:br/>
            </w:r>
            <w:r w:rsidRPr="00DA2E97">
              <w:rPr>
                <w:rFonts w:ascii="Arial" w:eastAsia="Times New Roman" w:hAnsi="Arial" w:cs="Arial"/>
                <w:lang w:eastAsia="de-DE"/>
              </w:rPr>
              <w:t>(Achtung: Antivirensoftware!)</w:t>
            </w:r>
            <w:r>
              <w:rPr>
                <w:rFonts w:ascii="Arial" w:eastAsia="Times New Roman" w:hAnsi="Arial" w:cs="Arial"/>
                <w:lang w:eastAsia="de-DE"/>
              </w:rPr>
              <w:t>?</w:t>
            </w:r>
          </w:p>
          <w:p w14:paraId="2C003A01" w14:textId="06FBA6C7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030F" w14:paraId="27B013C4" w14:textId="77777777" w:rsidTr="001235DA">
        <w:tc>
          <w:tcPr>
            <w:tcW w:w="9060" w:type="dxa"/>
            <w:gridSpan w:val="2"/>
            <w:tcBorders>
              <w:top w:val="nil"/>
              <w:left w:val="nil"/>
              <w:right w:val="nil"/>
            </w:tcBorders>
          </w:tcPr>
          <w:p w14:paraId="41E27505" w14:textId="03DB10F5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030F" w14:paraId="5DDBD14F" w14:textId="77777777" w:rsidTr="001235DA">
        <w:tc>
          <w:tcPr>
            <w:tcW w:w="9060" w:type="dxa"/>
            <w:gridSpan w:val="2"/>
          </w:tcPr>
          <w:p w14:paraId="55CE61DB" w14:textId="77777777" w:rsidR="00ED030F" w:rsidRDefault="00ED030F" w:rsidP="00ED030F">
            <w:pPr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DA2E97">
              <w:rPr>
                <w:rFonts w:ascii="Arial" w:eastAsia="Times New Roman" w:hAnsi="Arial" w:cs="Arial"/>
                <w:b/>
                <w:bCs/>
                <w:lang w:eastAsia="de-DE"/>
              </w:rPr>
              <w:t>Papiermüll</w:t>
            </w:r>
          </w:p>
          <w:p w14:paraId="5B516D52" w14:textId="4DA53426" w:rsidR="00ED030F" w:rsidRPr="00DA2E97" w:rsidRDefault="00ED030F" w:rsidP="00ED030F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DA2E97" w14:paraId="0472808C" w14:textId="77777777" w:rsidTr="001235DA">
        <w:tc>
          <w:tcPr>
            <w:tcW w:w="421" w:type="dxa"/>
          </w:tcPr>
          <w:p w14:paraId="35B51628" w14:textId="2B3F803C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701A7473" w14:textId="77777777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Erfolgt die Entsorgung von Papiermüll im Homeoffice datenschutzkonform (Schredder!)?</w:t>
            </w:r>
          </w:p>
          <w:p w14:paraId="7F1FDD1C" w14:textId="672ACD7F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2E97" w14:paraId="1F517E52" w14:textId="77777777" w:rsidTr="001235DA">
        <w:tc>
          <w:tcPr>
            <w:tcW w:w="421" w:type="dxa"/>
          </w:tcPr>
          <w:p w14:paraId="3EFE51CE" w14:textId="3E274547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07BB3024" w14:textId="77777777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DA2E97">
              <w:rPr>
                <w:rFonts w:ascii="Arial" w:eastAsia="Times New Roman" w:hAnsi="Arial" w:cs="Arial"/>
                <w:lang w:eastAsia="de-DE"/>
              </w:rPr>
              <w:t xml:space="preserve">Sind </w:t>
            </w:r>
            <w:r w:rsidRPr="00B608FE">
              <w:rPr>
                <w:rFonts w:ascii="Arial" w:eastAsia="Times New Roman" w:hAnsi="Arial" w:cs="Arial"/>
                <w:lang w:eastAsia="de-DE"/>
              </w:rPr>
              <w:t xml:space="preserve">Vorgaben zu </w:t>
            </w:r>
            <w:proofErr w:type="spellStart"/>
            <w:r w:rsidRPr="00B608FE">
              <w:rPr>
                <w:rFonts w:ascii="Arial" w:eastAsia="Times New Roman" w:hAnsi="Arial" w:cs="Arial"/>
                <w:lang w:eastAsia="de-DE"/>
              </w:rPr>
              <w:t>Schnipselgröße</w:t>
            </w:r>
            <w:proofErr w:type="spellEnd"/>
            <w:r w:rsidRPr="00B608FE">
              <w:rPr>
                <w:rFonts w:ascii="Arial" w:eastAsia="Times New Roman" w:hAnsi="Arial" w:cs="Arial"/>
                <w:lang w:eastAsia="de-DE"/>
              </w:rPr>
              <w:t xml:space="preserve"> vorhanden (DIN 66399)?</w:t>
            </w:r>
          </w:p>
          <w:p w14:paraId="3D952FA4" w14:textId="41F24E86" w:rsidR="00ED030F" w:rsidRPr="00B608FE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2E97" w14:paraId="56BC620E" w14:textId="77777777" w:rsidTr="001235DA">
        <w:tc>
          <w:tcPr>
            <w:tcW w:w="421" w:type="dxa"/>
            <w:tcBorders>
              <w:bottom w:val="single" w:sz="4" w:space="0" w:color="auto"/>
            </w:tcBorders>
          </w:tcPr>
          <w:p w14:paraId="067D9771" w14:textId="03999993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  <w:tcBorders>
              <w:bottom w:val="single" w:sz="4" w:space="0" w:color="auto"/>
            </w:tcBorders>
          </w:tcPr>
          <w:p w14:paraId="36DE080A" w14:textId="06ED18FD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Erfolgt die Vernichtung im Bür</w:t>
            </w:r>
            <w:r w:rsidR="003E3556">
              <w:rPr>
                <w:rFonts w:ascii="Arial" w:eastAsia="Times New Roman" w:hAnsi="Arial" w:cs="Arial"/>
                <w:lang w:eastAsia="de-DE"/>
              </w:rPr>
              <w:t>o?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5225F0">
              <w:rPr>
                <w:rFonts w:ascii="Arial" w:eastAsia="Times New Roman" w:hAnsi="Arial" w:cs="Arial"/>
                <w:lang w:eastAsia="de-DE"/>
              </w:rPr>
              <w:br/>
            </w:r>
            <w:r>
              <w:rPr>
                <w:rFonts w:ascii="Arial" w:eastAsia="Times New Roman" w:hAnsi="Arial" w:cs="Arial"/>
                <w:lang w:eastAsia="de-DE"/>
              </w:rPr>
              <w:t>Falls Ja – befindet sich auch der Papiermüll im Homeoffice unter Verschluss</w:t>
            </w:r>
            <w:r w:rsidR="005225F0">
              <w:rPr>
                <w:rFonts w:ascii="Arial" w:eastAsia="Times New Roman" w:hAnsi="Arial" w:cs="Arial"/>
                <w:lang w:eastAsia="de-DE"/>
              </w:rPr>
              <w:t xml:space="preserve"> bis zur Vernichtung</w:t>
            </w:r>
            <w:r>
              <w:rPr>
                <w:rFonts w:ascii="Arial" w:eastAsia="Times New Roman" w:hAnsi="Arial" w:cs="Arial"/>
                <w:lang w:eastAsia="de-DE"/>
              </w:rPr>
              <w:t>?</w:t>
            </w:r>
          </w:p>
          <w:p w14:paraId="1B2788EB" w14:textId="3332972A" w:rsidR="00ED030F" w:rsidRP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030F" w14:paraId="549ACA1A" w14:textId="77777777" w:rsidTr="001235DA">
        <w:tc>
          <w:tcPr>
            <w:tcW w:w="9060" w:type="dxa"/>
            <w:gridSpan w:val="2"/>
            <w:tcBorders>
              <w:left w:val="nil"/>
              <w:right w:val="nil"/>
            </w:tcBorders>
          </w:tcPr>
          <w:p w14:paraId="22ACA74C" w14:textId="77777777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030F" w14:paraId="25295ABF" w14:textId="77777777" w:rsidTr="001235DA">
        <w:tc>
          <w:tcPr>
            <w:tcW w:w="9060" w:type="dxa"/>
            <w:gridSpan w:val="2"/>
          </w:tcPr>
          <w:p w14:paraId="20EA0A98" w14:textId="77777777" w:rsidR="00ED030F" w:rsidRDefault="00ED030F" w:rsidP="00ED030F">
            <w:pPr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7A1957">
              <w:rPr>
                <w:rFonts w:ascii="Arial" w:eastAsia="Times New Roman" w:hAnsi="Arial" w:cs="Arial"/>
                <w:b/>
                <w:bCs/>
                <w:lang w:eastAsia="de-DE"/>
              </w:rPr>
              <w:t>Organisation im Homeoffice</w:t>
            </w:r>
          </w:p>
          <w:p w14:paraId="6FFF032A" w14:textId="1FA891B2" w:rsidR="00ED030F" w:rsidRPr="007A1957" w:rsidRDefault="00ED030F" w:rsidP="00ED030F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7A1957" w14:paraId="189A8489" w14:textId="77777777" w:rsidTr="001235DA">
        <w:tc>
          <w:tcPr>
            <w:tcW w:w="421" w:type="dxa"/>
          </w:tcPr>
          <w:p w14:paraId="4453E551" w14:textId="36A55BA5" w:rsidR="007A195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0903EDEB" w14:textId="77777777" w:rsidR="007A1957" w:rsidRDefault="007A195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Erfolgt der Transport von Unterlagen ins Homeoffice datenschutzkonform, am besten unter Verschluss?</w:t>
            </w:r>
          </w:p>
          <w:p w14:paraId="61912738" w14:textId="7EE7430B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7A1957" w14:paraId="2DF05843" w14:textId="77777777" w:rsidTr="001235DA">
        <w:tc>
          <w:tcPr>
            <w:tcW w:w="421" w:type="dxa"/>
          </w:tcPr>
          <w:p w14:paraId="61DB007D" w14:textId="00B9881C" w:rsidR="007A195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63D87F17" w14:textId="77777777" w:rsidR="007A1957" w:rsidRDefault="007A195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Befinden sich die Unterlagen außerhalb der Arbeitszeit unter Verschluss?</w:t>
            </w:r>
          </w:p>
          <w:p w14:paraId="29AEB206" w14:textId="76CAF9A7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B58FA" w14:paraId="34C29315" w14:textId="77777777" w:rsidTr="001235DA">
        <w:tc>
          <w:tcPr>
            <w:tcW w:w="421" w:type="dxa"/>
          </w:tcPr>
          <w:p w14:paraId="75E42D22" w14:textId="68A7525E" w:rsidR="00CB58FA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5A7BFB01" w14:textId="77777777" w:rsidR="00CB58FA" w:rsidRDefault="00CB58FA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Gibt es eine Liste mit den Mitarbeitern im Homeoffice und der ausgegebenen IT?</w:t>
            </w:r>
          </w:p>
          <w:p w14:paraId="4DA457A1" w14:textId="03908647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B0259" w14:paraId="165A7885" w14:textId="77777777" w:rsidTr="001235DA">
        <w:tc>
          <w:tcPr>
            <w:tcW w:w="421" w:type="dxa"/>
          </w:tcPr>
          <w:p w14:paraId="11A0B66F" w14:textId="760FC2D4" w:rsidR="00CB0259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34E4F608" w14:textId="77777777" w:rsidR="00CB0259" w:rsidRDefault="00CB0259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Sind </w:t>
            </w:r>
            <w:r w:rsidRPr="003E552F">
              <w:rPr>
                <w:rFonts w:ascii="Arial" w:eastAsia="Times New Roman" w:hAnsi="Arial" w:cs="Arial"/>
                <w:lang w:eastAsia="de-DE"/>
              </w:rPr>
              <w:t>USB-Stick</w:t>
            </w:r>
            <w:r>
              <w:rPr>
                <w:rFonts w:ascii="Arial" w:eastAsia="Times New Roman" w:hAnsi="Arial" w:cs="Arial"/>
                <w:lang w:eastAsia="de-DE"/>
              </w:rPr>
              <w:t>s</w:t>
            </w:r>
            <w:r w:rsidRPr="003E552F">
              <w:rPr>
                <w:rFonts w:ascii="Arial" w:eastAsia="Times New Roman" w:hAnsi="Arial" w:cs="Arial"/>
                <w:lang w:eastAsia="de-DE"/>
              </w:rPr>
              <w:t xml:space="preserve"> oder externe </w:t>
            </w:r>
            <w:r>
              <w:rPr>
                <w:rFonts w:ascii="Arial" w:eastAsia="Times New Roman" w:hAnsi="Arial" w:cs="Arial"/>
                <w:lang w:eastAsia="de-DE"/>
              </w:rPr>
              <w:t xml:space="preserve">Speichermedien </w:t>
            </w:r>
            <w:r w:rsidRPr="003E552F">
              <w:rPr>
                <w:rFonts w:ascii="Arial" w:eastAsia="Times New Roman" w:hAnsi="Arial" w:cs="Arial"/>
                <w:lang w:eastAsia="de-DE"/>
              </w:rPr>
              <w:t>so eingerichtet</w:t>
            </w:r>
            <w:r>
              <w:rPr>
                <w:rFonts w:ascii="Arial" w:eastAsia="Times New Roman" w:hAnsi="Arial" w:cs="Arial"/>
                <w:lang w:eastAsia="de-DE"/>
              </w:rPr>
              <w:t>,</w:t>
            </w:r>
            <w:r w:rsidRPr="003E552F">
              <w:rPr>
                <w:rFonts w:ascii="Arial" w:eastAsia="Times New Roman" w:hAnsi="Arial" w:cs="Arial"/>
                <w:lang w:eastAsia="de-DE"/>
              </w:rPr>
              <w:t xml:space="preserve"> dass die betrieblichen Daten darauf verschlüsselt und passwortgeschützt abgelegt sind</w:t>
            </w:r>
            <w:r>
              <w:rPr>
                <w:rFonts w:ascii="Arial" w:eastAsia="Times New Roman" w:hAnsi="Arial" w:cs="Arial"/>
                <w:lang w:eastAsia="de-DE"/>
              </w:rPr>
              <w:t>?</w:t>
            </w:r>
          </w:p>
          <w:p w14:paraId="5D836F87" w14:textId="61592B74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B0259" w14:paraId="330C08C9" w14:textId="77777777" w:rsidTr="001235DA">
        <w:tc>
          <w:tcPr>
            <w:tcW w:w="421" w:type="dxa"/>
          </w:tcPr>
          <w:p w14:paraId="3A56E266" w14:textId="55B22CC9" w:rsidR="00CB0259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1CC01D7B" w14:textId="77777777" w:rsidR="00CB0259" w:rsidRDefault="00CB0259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Befinden sich auch </w:t>
            </w:r>
            <w:r w:rsidRPr="003E552F">
              <w:rPr>
                <w:rFonts w:ascii="Arial" w:eastAsia="Times New Roman" w:hAnsi="Arial" w:cs="Arial"/>
                <w:lang w:eastAsia="de-DE"/>
              </w:rPr>
              <w:t>USB-Stick</w:t>
            </w:r>
            <w:r>
              <w:rPr>
                <w:rFonts w:ascii="Arial" w:eastAsia="Times New Roman" w:hAnsi="Arial" w:cs="Arial"/>
                <w:lang w:eastAsia="de-DE"/>
              </w:rPr>
              <w:t>s</w:t>
            </w:r>
            <w:r w:rsidRPr="003E552F">
              <w:rPr>
                <w:rFonts w:ascii="Arial" w:eastAsia="Times New Roman" w:hAnsi="Arial" w:cs="Arial"/>
                <w:lang w:eastAsia="de-DE"/>
              </w:rPr>
              <w:t xml:space="preserve"> oder externe </w:t>
            </w:r>
            <w:r>
              <w:rPr>
                <w:rFonts w:ascii="Arial" w:eastAsia="Times New Roman" w:hAnsi="Arial" w:cs="Arial"/>
                <w:lang w:eastAsia="de-DE"/>
              </w:rPr>
              <w:t>Speichermedien unter Verschluss?</w:t>
            </w:r>
          </w:p>
          <w:p w14:paraId="3238406B" w14:textId="4EBF522B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B0259" w14:paraId="29EF55E7" w14:textId="77777777" w:rsidTr="001235DA">
        <w:tc>
          <w:tcPr>
            <w:tcW w:w="421" w:type="dxa"/>
          </w:tcPr>
          <w:p w14:paraId="57CEB14D" w14:textId="2F6CF8E8" w:rsidR="00CB0259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20F5C6D3" w14:textId="77777777" w:rsidR="00CB0259" w:rsidRDefault="00CB0259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Werden Daten ausschließlich auf Systemen des Unternehmens gespeichert?</w:t>
            </w:r>
          </w:p>
          <w:p w14:paraId="2F74ABCB" w14:textId="1137B3B4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B0259" w14:paraId="6C2C730E" w14:textId="77777777" w:rsidTr="001235DA">
        <w:tc>
          <w:tcPr>
            <w:tcW w:w="421" w:type="dxa"/>
          </w:tcPr>
          <w:p w14:paraId="1F21E4E0" w14:textId="0295A69D" w:rsidR="00CB0259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20C25285" w14:textId="47CDE7BA" w:rsidR="00CB0259" w:rsidRDefault="00CB0259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Erfolgte </w:t>
            </w:r>
            <w:proofErr w:type="spellStart"/>
            <w:r w:rsidR="005225F0">
              <w:rPr>
                <w:rFonts w:ascii="Arial" w:eastAsia="Times New Roman" w:hAnsi="Arial" w:cs="Arial"/>
                <w:lang w:eastAsia="de-DE"/>
              </w:rPr>
              <w:t>gff</w:t>
            </w:r>
            <w:proofErr w:type="spellEnd"/>
            <w:r w:rsidR="005225F0">
              <w:rPr>
                <w:rFonts w:ascii="Arial" w:eastAsia="Times New Roman" w:hAnsi="Arial" w:cs="Arial"/>
                <w:lang w:eastAsia="de-DE"/>
              </w:rPr>
              <w:t xml:space="preserve">. </w:t>
            </w:r>
            <w:r>
              <w:rPr>
                <w:rFonts w:ascii="Arial" w:eastAsia="Times New Roman" w:hAnsi="Arial" w:cs="Arial"/>
                <w:lang w:eastAsia="de-DE"/>
              </w:rPr>
              <w:t>die Beteiligung des Datenschutzbeauftragten, der Fachkraft für Arbeitssicherheit, des Betriebsrats, der Schwerbehindertenvertretung und der Gleichstellungsbeauftragten?</w:t>
            </w:r>
          </w:p>
          <w:p w14:paraId="725619E6" w14:textId="0FD95C9B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34769A" w14:paraId="765568BC" w14:textId="77777777" w:rsidTr="001235DA">
        <w:tc>
          <w:tcPr>
            <w:tcW w:w="421" w:type="dxa"/>
            <w:tcBorders>
              <w:bottom w:val="single" w:sz="4" w:space="0" w:color="auto"/>
            </w:tcBorders>
          </w:tcPr>
          <w:p w14:paraId="29C21833" w14:textId="6698DDFC" w:rsidR="0034769A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  <w:tcBorders>
              <w:bottom w:val="single" w:sz="4" w:space="0" w:color="auto"/>
            </w:tcBorders>
          </w:tcPr>
          <w:p w14:paraId="2BFF514C" w14:textId="67A949FF" w:rsidR="0034769A" w:rsidRDefault="0034769A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Beim Einsatz von Auftragsverarbeitern: Gibt es Aussagen </w:t>
            </w:r>
            <w:r w:rsidR="00785A5F">
              <w:rPr>
                <w:rFonts w:ascii="Arial" w:eastAsia="Times New Roman" w:hAnsi="Arial" w:cs="Arial"/>
                <w:lang w:eastAsia="de-DE"/>
              </w:rPr>
              <w:t xml:space="preserve">seitens des Dienstleisters </w:t>
            </w:r>
            <w:r>
              <w:rPr>
                <w:rFonts w:ascii="Arial" w:eastAsia="Times New Roman" w:hAnsi="Arial" w:cs="Arial"/>
                <w:lang w:eastAsia="de-DE"/>
              </w:rPr>
              <w:t xml:space="preserve">zu den Schutzmaßnahmen, sofern die vereinbarte </w:t>
            </w:r>
            <w:r w:rsidR="005225F0">
              <w:rPr>
                <w:rFonts w:ascii="Arial" w:eastAsia="Times New Roman" w:hAnsi="Arial" w:cs="Arial"/>
                <w:lang w:eastAsia="de-DE"/>
              </w:rPr>
              <w:t>Hauptl</w:t>
            </w:r>
            <w:r>
              <w:rPr>
                <w:rFonts w:ascii="Arial" w:eastAsia="Times New Roman" w:hAnsi="Arial" w:cs="Arial"/>
                <w:lang w:eastAsia="de-DE"/>
              </w:rPr>
              <w:t xml:space="preserve">eistung aus dem Homeoffice erbracht wird? </w:t>
            </w:r>
          </w:p>
          <w:p w14:paraId="16272223" w14:textId="59E4723C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030F" w:rsidRPr="00DA2E97" w14:paraId="04B2E023" w14:textId="77777777" w:rsidTr="001235DA">
        <w:tc>
          <w:tcPr>
            <w:tcW w:w="9060" w:type="dxa"/>
            <w:gridSpan w:val="2"/>
            <w:tcBorders>
              <w:top w:val="nil"/>
              <w:left w:val="nil"/>
              <w:right w:val="nil"/>
            </w:tcBorders>
          </w:tcPr>
          <w:p w14:paraId="76570DA1" w14:textId="352BBE53" w:rsidR="00ED030F" w:rsidRPr="009972B4" w:rsidRDefault="00ED030F" w:rsidP="00ED030F">
            <w:pPr>
              <w:pStyle w:val="berschrift2"/>
              <w:spacing w:before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de-DE"/>
              </w:rPr>
            </w:pPr>
          </w:p>
        </w:tc>
      </w:tr>
      <w:tr w:rsidR="00ED030F" w:rsidRPr="00DA2E97" w14:paraId="00C0B3EC" w14:textId="77777777" w:rsidTr="001235DA">
        <w:tc>
          <w:tcPr>
            <w:tcW w:w="9060" w:type="dxa"/>
            <w:gridSpan w:val="2"/>
          </w:tcPr>
          <w:p w14:paraId="5FD5EA8A" w14:textId="77777777" w:rsidR="00ED030F" w:rsidRDefault="00ED030F" w:rsidP="00ED030F">
            <w:pPr>
              <w:pStyle w:val="berschrift2"/>
              <w:spacing w:before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de-DE"/>
              </w:rPr>
            </w:pPr>
            <w:r w:rsidRPr="009972B4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de-DE"/>
              </w:rPr>
              <w:t>Telefon, Smartphones und Messenger</w:t>
            </w:r>
          </w:p>
          <w:p w14:paraId="7B1571EE" w14:textId="698CF668" w:rsidR="00ED030F" w:rsidRPr="00ED030F" w:rsidRDefault="00ED030F" w:rsidP="00ED030F">
            <w:pPr>
              <w:rPr>
                <w:lang w:eastAsia="de-DE"/>
              </w:rPr>
            </w:pPr>
          </w:p>
        </w:tc>
      </w:tr>
      <w:tr w:rsidR="00CB0259" w14:paraId="0BEA6D37" w14:textId="77777777" w:rsidTr="001235DA">
        <w:tc>
          <w:tcPr>
            <w:tcW w:w="421" w:type="dxa"/>
          </w:tcPr>
          <w:p w14:paraId="7BC30CF8" w14:textId="1188F812" w:rsidR="00CB0259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384E0B83" w14:textId="77777777" w:rsidR="00CB0259" w:rsidRDefault="009972B4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Gibt es ein Mobile Device Management?</w:t>
            </w:r>
          </w:p>
          <w:p w14:paraId="04D574B1" w14:textId="2C93AC84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B0259" w:rsidRPr="00DA2E97" w14:paraId="71721241" w14:textId="77777777" w:rsidTr="001235DA">
        <w:tc>
          <w:tcPr>
            <w:tcW w:w="421" w:type="dxa"/>
          </w:tcPr>
          <w:p w14:paraId="3B6C9253" w14:textId="4EA1971D" w:rsidR="00CB0259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4D80E2F0" w14:textId="77777777" w:rsidR="009972B4" w:rsidRDefault="009972B4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Gibt es eine Regelung zur </w:t>
            </w:r>
            <w:proofErr w:type="spellStart"/>
            <w:r>
              <w:rPr>
                <w:rFonts w:ascii="Arial" w:eastAsia="Times New Roman" w:hAnsi="Arial" w:cs="Arial"/>
                <w:lang w:eastAsia="de-DE"/>
              </w:rPr>
              <w:t>Smartphonenutzung</w:t>
            </w:r>
            <w:proofErr w:type="spellEnd"/>
            <w:r>
              <w:rPr>
                <w:rFonts w:ascii="Arial" w:eastAsia="Times New Roman" w:hAnsi="Arial" w:cs="Arial"/>
                <w:lang w:eastAsia="de-DE"/>
              </w:rPr>
              <w:t>, insbesondere zur Nutzung von Apps?</w:t>
            </w:r>
          </w:p>
          <w:p w14:paraId="4F364E99" w14:textId="251C65FA" w:rsidR="00ED030F" w:rsidRP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972B4" w:rsidRPr="00DA2E97" w14:paraId="383EEFC6" w14:textId="77777777" w:rsidTr="001235DA">
        <w:tc>
          <w:tcPr>
            <w:tcW w:w="421" w:type="dxa"/>
          </w:tcPr>
          <w:p w14:paraId="05B42446" w14:textId="282F25CD" w:rsidR="009972B4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5BAA0864" w14:textId="77777777" w:rsidR="009972B4" w:rsidRDefault="009972B4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Gibt es Vorgaben zum PIN-Schutz?</w:t>
            </w:r>
          </w:p>
          <w:p w14:paraId="6AE04188" w14:textId="648EF717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1FB9C37D" w14:textId="6488AF40" w:rsidR="001235DA" w:rsidRDefault="001235D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ED030F" w:rsidRPr="00DA2E97" w14:paraId="115F4B0B" w14:textId="77777777" w:rsidTr="001235DA">
        <w:tc>
          <w:tcPr>
            <w:tcW w:w="9060" w:type="dxa"/>
            <w:gridSpan w:val="2"/>
            <w:tcBorders>
              <w:top w:val="nil"/>
              <w:left w:val="nil"/>
              <w:right w:val="nil"/>
            </w:tcBorders>
          </w:tcPr>
          <w:p w14:paraId="0B8F3E8C" w14:textId="6AD2454E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030F" w:rsidRPr="00DA2E97" w14:paraId="53900F3E" w14:textId="77777777" w:rsidTr="001235DA">
        <w:tc>
          <w:tcPr>
            <w:tcW w:w="9060" w:type="dxa"/>
            <w:gridSpan w:val="2"/>
          </w:tcPr>
          <w:p w14:paraId="24224974" w14:textId="77777777" w:rsidR="00ED030F" w:rsidRDefault="00ED030F" w:rsidP="00884670">
            <w:pPr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972B4">
              <w:rPr>
                <w:rFonts w:ascii="Arial" w:eastAsia="Times New Roman" w:hAnsi="Arial" w:cs="Arial"/>
                <w:b/>
                <w:bCs/>
                <w:lang w:eastAsia="de-DE"/>
              </w:rPr>
              <w:t>Konferenzsysteme</w:t>
            </w:r>
          </w:p>
          <w:p w14:paraId="3755043B" w14:textId="292FA6E4" w:rsidR="00ED030F" w:rsidRPr="009972B4" w:rsidRDefault="00ED030F" w:rsidP="00ED030F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9972B4" w:rsidRPr="00DA2E97" w14:paraId="5EF3F3E2" w14:textId="77777777" w:rsidTr="001235DA">
        <w:tc>
          <w:tcPr>
            <w:tcW w:w="421" w:type="dxa"/>
          </w:tcPr>
          <w:p w14:paraId="2B6403AE" w14:textId="33CA0363" w:rsidR="009972B4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1C9BB5B5" w14:textId="77777777" w:rsidR="009972B4" w:rsidRDefault="009972B4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Erfolgt der Verbindungsaufbau verschlüsselt?</w:t>
            </w:r>
          </w:p>
          <w:p w14:paraId="36EDE195" w14:textId="16643040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972B4" w:rsidRPr="00DA2E97" w14:paraId="1F1EEEB0" w14:textId="77777777" w:rsidTr="001235DA">
        <w:tc>
          <w:tcPr>
            <w:tcW w:w="421" w:type="dxa"/>
          </w:tcPr>
          <w:p w14:paraId="75BBAB78" w14:textId="67F0C59A" w:rsidR="009972B4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5B4DC43D" w14:textId="77777777" w:rsidR="009972B4" w:rsidRDefault="009972B4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Erfolgt die Konferenz (insbesondere bei Berufsgeheimnisträger) unter Nutzung einer Ende-zu-Ende-Verschlüsselung?</w:t>
            </w:r>
          </w:p>
          <w:p w14:paraId="3BAE0C69" w14:textId="1C96ABE9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972B4" w:rsidRPr="00DA2E97" w14:paraId="05D1E4CC" w14:textId="77777777" w:rsidTr="001235DA">
        <w:tc>
          <w:tcPr>
            <w:tcW w:w="421" w:type="dxa"/>
          </w:tcPr>
          <w:p w14:paraId="71B7AB09" w14:textId="1AD9A094" w:rsidR="009972B4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0BC038D5" w14:textId="77777777" w:rsidR="009972B4" w:rsidRDefault="009972B4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Erhalten alle Teilnehmer ein (wenn möglich) unterschiedliches Passwort?</w:t>
            </w:r>
          </w:p>
          <w:p w14:paraId="2E2969F0" w14:textId="516E33A6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972B4" w:rsidRPr="00DA2E97" w14:paraId="552CF76B" w14:textId="77777777" w:rsidTr="001235DA">
        <w:tc>
          <w:tcPr>
            <w:tcW w:w="421" w:type="dxa"/>
          </w:tcPr>
          <w:p w14:paraId="7E671E20" w14:textId="29F21C5E" w:rsidR="009972B4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02F31A11" w14:textId="77777777" w:rsidR="009972B4" w:rsidRDefault="009972B4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Wird ein Warteraum genutzt?</w:t>
            </w:r>
          </w:p>
          <w:p w14:paraId="54FBA670" w14:textId="6850E877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972B4" w:rsidRPr="00DA2E97" w14:paraId="20ABDFB0" w14:textId="77777777" w:rsidTr="001235DA">
        <w:tc>
          <w:tcPr>
            <w:tcW w:w="421" w:type="dxa"/>
          </w:tcPr>
          <w:p w14:paraId="1E13208E" w14:textId="48370A61" w:rsidR="009972B4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61E1FEF2" w14:textId="2DC71F16" w:rsidR="009972B4" w:rsidRDefault="009972B4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Wurde </w:t>
            </w:r>
            <w:proofErr w:type="spellStart"/>
            <w:r w:rsidR="005225F0">
              <w:rPr>
                <w:rFonts w:ascii="Arial" w:eastAsia="Times New Roman" w:hAnsi="Arial" w:cs="Arial"/>
                <w:lang w:eastAsia="de-DE"/>
              </w:rPr>
              <w:t>gff</w:t>
            </w:r>
            <w:proofErr w:type="spellEnd"/>
            <w:r w:rsidR="005225F0">
              <w:rPr>
                <w:rFonts w:ascii="Arial" w:eastAsia="Times New Roman" w:hAnsi="Arial" w:cs="Arial"/>
                <w:lang w:eastAsia="de-DE"/>
              </w:rPr>
              <w:t xml:space="preserve">. </w:t>
            </w:r>
            <w:r>
              <w:rPr>
                <w:rFonts w:ascii="Arial" w:eastAsia="Times New Roman" w:hAnsi="Arial" w:cs="Arial"/>
                <w:lang w:eastAsia="de-DE"/>
              </w:rPr>
              <w:t>ein Vertrag zur Auftragsverarbeitung bzw. eine EU-Standard</w:t>
            </w:r>
            <w:r w:rsidR="00977179">
              <w:rPr>
                <w:rFonts w:ascii="Arial" w:eastAsia="Times New Roman" w:hAnsi="Arial" w:cs="Arial"/>
                <w:lang w:eastAsia="de-DE"/>
              </w:rPr>
              <w:t>datenschutz</w:t>
            </w:r>
            <w:r>
              <w:rPr>
                <w:rFonts w:ascii="Arial" w:eastAsia="Times New Roman" w:hAnsi="Arial" w:cs="Arial"/>
                <w:lang w:eastAsia="de-DE"/>
              </w:rPr>
              <w:t xml:space="preserve">klausel </w:t>
            </w:r>
            <w:r w:rsidR="005225F0">
              <w:rPr>
                <w:rFonts w:ascii="Arial" w:eastAsia="Times New Roman" w:hAnsi="Arial" w:cs="Arial"/>
                <w:lang w:eastAsia="de-DE"/>
              </w:rPr>
              <w:t xml:space="preserve">bei Einsatz eines Systems mit Drittstaatentransfer </w:t>
            </w:r>
            <w:r>
              <w:rPr>
                <w:rFonts w:ascii="Arial" w:eastAsia="Times New Roman" w:hAnsi="Arial" w:cs="Arial"/>
                <w:lang w:eastAsia="de-DE"/>
              </w:rPr>
              <w:t>abgeschlossen?</w:t>
            </w:r>
          </w:p>
          <w:p w14:paraId="5ED4B18A" w14:textId="433BA2D1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972B4" w:rsidRPr="00DA2E97" w14:paraId="738009B9" w14:textId="77777777" w:rsidTr="001235DA">
        <w:tc>
          <w:tcPr>
            <w:tcW w:w="421" w:type="dxa"/>
          </w:tcPr>
          <w:p w14:paraId="35D8EC74" w14:textId="029608FA" w:rsidR="009972B4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00339C04" w14:textId="77777777" w:rsidR="009972B4" w:rsidRDefault="009972B4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Gibt es geeignete Garantien im Falle einer EU-Standard</w:t>
            </w:r>
            <w:r w:rsidR="00977179">
              <w:rPr>
                <w:rFonts w:ascii="Arial" w:eastAsia="Times New Roman" w:hAnsi="Arial" w:cs="Arial"/>
                <w:lang w:eastAsia="de-DE"/>
              </w:rPr>
              <w:t>datenschutz</w:t>
            </w:r>
            <w:r>
              <w:rPr>
                <w:rFonts w:ascii="Arial" w:eastAsia="Times New Roman" w:hAnsi="Arial" w:cs="Arial"/>
                <w:lang w:eastAsia="de-DE"/>
              </w:rPr>
              <w:t>klausel?</w:t>
            </w:r>
          </w:p>
          <w:p w14:paraId="5DF3F80E" w14:textId="35FE84A6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972B4" w:rsidRPr="00DA2E97" w14:paraId="7E1FDA6D" w14:textId="77777777" w:rsidTr="001235DA">
        <w:tc>
          <w:tcPr>
            <w:tcW w:w="421" w:type="dxa"/>
          </w:tcPr>
          <w:p w14:paraId="26AD6F40" w14:textId="50E31B36" w:rsidR="009972B4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0E047F64" w14:textId="77777777" w:rsidR="009972B4" w:rsidRDefault="009972B4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Gibt es Regelungen zur Aufzeichnung von Konferenzen (Verbot)?</w:t>
            </w:r>
          </w:p>
          <w:p w14:paraId="6691B028" w14:textId="56F4F269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972B4" w:rsidRPr="00DA2E97" w14:paraId="53CE2E3C" w14:textId="77777777" w:rsidTr="001235DA">
        <w:tc>
          <w:tcPr>
            <w:tcW w:w="421" w:type="dxa"/>
          </w:tcPr>
          <w:p w14:paraId="5FEA083F" w14:textId="3397CFE5" w:rsidR="009972B4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22D2ADC8" w14:textId="77777777" w:rsidR="009972B4" w:rsidRDefault="009972B4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Gibt es Regelungen zur Moderation?</w:t>
            </w:r>
          </w:p>
          <w:p w14:paraId="304B4CCD" w14:textId="5D97C7A3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972B4" w:rsidRPr="00DA2E97" w14:paraId="40B592A5" w14:textId="77777777" w:rsidTr="001235DA">
        <w:tc>
          <w:tcPr>
            <w:tcW w:w="421" w:type="dxa"/>
          </w:tcPr>
          <w:p w14:paraId="0221D232" w14:textId="620F5689" w:rsidR="009972B4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43349B69" w14:textId="77777777" w:rsidR="009972B4" w:rsidRDefault="009972B4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Gibt es Regelungen zur Löschung bzw. ggf. zur Aufbewahrung von Chatprotokollen?</w:t>
            </w:r>
          </w:p>
          <w:p w14:paraId="66896A08" w14:textId="076184E9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972B4" w:rsidRPr="00DA2E97" w14:paraId="639C0A65" w14:textId="77777777" w:rsidTr="001235DA">
        <w:tc>
          <w:tcPr>
            <w:tcW w:w="421" w:type="dxa"/>
          </w:tcPr>
          <w:p w14:paraId="59D71387" w14:textId="0177B784" w:rsidR="009972B4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42581E18" w14:textId="77777777" w:rsidR="00814829" w:rsidRDefault="00814829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Wurde die Soft</w:t>
            </w:r>
            <w:r w:rsidR="00210A8B">
              <w:rPr>
                <w:rFonts w:ascii="Arial" w:eastAsia="Times New Roman" w:hAnsi="Arial" w:cs="Arial"/>
                <w:lang w:eastAsia="de-DE"/>
              </w:rPr>
              <w:t>w</w:t>
            </w:r>
            <w:r>
              <w:rPr>
                <w:rFonts w:ascii="Arial" w:eastAsia="Times New Roman" w:hAnsi="Arial" w:cs="Arial"/>
                <w:lang w:eastAsia="de-DE"/>
              </w:rPr>
              <w:t>are (auch Apps!) hinsichtlich der Verwendung von Zusatzfeatures wie Tracking, Aufmerksamkeitserkennung oder Erhebung von IP-Adressen oder Telemetriedaten überprüft?</w:t>
            </w:r>
          </w:p>
          <w:p w14:paraId="2B151A3B" w14:textId="68B351DB" w:rsidR="00884670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14829" w:rsidRPr="00DA2E97" w14:paraId="17506E80" w14:textId="77777777" w:rsidTr="001235DA">
        <w:tc>
          <w:tcPr>
            <w:tcW w:w="421" w:type="dxa"/>
            <w:tcBorders>
              <w:bottom w:val="single" w:sz="4" w:space="0" w:color="auto"/>
            </w:tcBorders>
          </w:tcPr>
          <w:p w14:paraId="6FF9BF40" w14:textId="68C7EC16" w:rsidR="00814829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  <w:tcBorders>
              <w:bottom w:val="single" w:sz="4" w:space="0" w:color="auto"/>
            </w:tcBorders>
          </w:tcPr>
          <w:p w14:paraId="660472A6" w14:textId="77777777" w:rsidR="00814829" w:rsidRDefault="00814829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Gibt es Regelungen zum Hintergrund der Konferenzteilnehmer (z. B. </w:t>
            </w:r>
            <w:proofErr w:type="spellStart"/>
            <w:r>
              <w:rPr>
                <w:rFonts w:ascii="Arial" w:eastAsia="Times New Roman" w:hAnsi="Arial" w:cs="Arial"/>
                <w:lang w:eastAsia="de-DE"/>
              </w:rPr>
              <w:t>Blurring</w:t>
            </w:r>
            <w:proofErr w:type="spellEnd"/>
            <w:r>
              <w:rPr>
                <w:rFonts w:ascii="Arial" w:eastAsia="Times New Roman" w:hAnsi="Arial" w:cs="Arial"/>
                <w:lang w:eastAsia="de-DE"/>
              </w:rPr>
              <w:t>)?</w:t>
            </w:r>
          </w:p>
          <w:p w14:paraId="5B2AE2EC" w14:textId="498748E6" w:rsidR="00884670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84670" w:rsidRPr="00DA2E97" w14:paraId="57288477" w14:textId="77777777" w:rsidTr="001235DA">
        <w:tc>
          <w:tcPr>
            <w:tcW w:w="9060" w:type="dxa"/>
            <w:gridSpan w:val="2"/>
            <w:tcBorders>
              <w:left w:val="nil"/>
              <w:right w:val="nil"/>
            </w:tcBorders>
          </w:tcPr>
          <w:p w14:paraId="41BEFE24" w14:textId="77777777" w:rsidR="00884670" w:rsidRPr="00814829" w:rsidRDefault="00884670" w:rsidP="00ED030F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884670" w:rsidRPr="00DA2E97" w14:paraId="3709243E" w14:textId="77777777" w:rsidTr="001235DA">
        <w:tc>
          <w:tcPr>
            <w:tcW w:w="9060" w:type="dxa"/>
            <w:gridSpan w:val="2"/>
          </w:tcPr>
          <w:p w14:paraId="3B04EC9E" w14:textId="77777777" w:rsidR="00884670" w:rsidRDefault="00884670" w:rsidP="00884670">
            <w:pPr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814829">
              <w:rPr>
                <w:rFonts w:ascii="Arial" w:eastAsia="Times New Roman" w:hAnsi="Arial" w:cs="Arial"/>
                <w:b/>
                <w:bCs/>
                <w:lang w:eastAsia="de-DE"/>
              </w:rPr>
              <w:t>Clouddienste</w:t>
            </w:r>
          </w:p>
          <w:p w14:paraId="383DD45F" w14:textId="51D38793" w:rsidR="00884670" w:rsidRPr="00884670" w:rsidRDefault="00884670" w:rsidP="00884670">
            <w:pPr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814829" w:rsidRPr="00DA2E97" w14:paraId="155AD9BA" w14:textId="77777777" w:rsidTr="001235DA">
        <w:tc>
          <w:tcPr>
            <w:tcW w:w="421" w:type="dxa"/>
          </w:tcPr>
          <w:p w14:paraId="535BFEC2" w14:textId="58B8FD7B" w:rsidR="00814829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6EBDE101" w14:textId="77777777" w:rsidR="00814829" w:rsidRDefault="00814829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Erfolgt der Verbindungsaufbau verschlüsselt?</w:t>
            </w:r>
          </w:p>
          <w:p w14:paraId="0B4947F9" w14:textId="46F6378C" w:rsidR="00884670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14829" w:rsidRPr="00DA2E97" w14:paraId="0768E502" w14:textId="77777777" w:rsidTr="001235DA">
        <w:tc>
          <w:tcPr>
            <w:tcW w:w="421" w:type="dxa"/>
          </w:tcPr>
          <w:p w14:paraId="0943B2E5" w14:textId="4BE135CB" w:rsidR="00814829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624A543C" w14:textId="56B9FF80" w:rsidR="00814829" w:rsidRDefault="00814829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Wurde ein Vertrag zur Auftragsverarbeitung bzw. eine EU-Standard</w:t>
            </w:r>
            <w:r w:rsidR="00977179">
              <w:rPr>
                <w:rFonts w:ascii="Arial" w:eastAsia="Times New Roman" w:hAnsi="Arial" w:cs="Arial"/>
                <w:lang w:eastAsia="de-DE"/>
              </w:rPr>
              <w:t>datenschutz</w:t>
            </w:r>
            <w:r>
              <w:rPr>
                <w:rFonts w:ascii="Arial" w:eastAsia="Times New Roman" w:hAnsi="Arial" w:cs="Arial"/>
                <w:lang w:eastAsia="de-DE"/>
              </w:rPr>
              <w:t xml:space="preserve">klausel </w:t>
            </w:r>
            <w:r w:rsidR="005225F0">
              <w:rPr>
                <w:rFonts w:ascii="Arial" w:eastAsia="Times New Roman" w:hAnsi="Arial" w:cs="Arial"/>
                <w:lang w:eastAsia="de-DE"/>
              </w:rPr>
              <w:t xml:space="preserve">bei Drittstaatentransfer </w:t>
            </w:r>
            <w:r>
              <w:rPr>
                <w:rFonts w:ascii="Arial" w:eastAsia="Times New Roman" w:hAnsi="Arial" w:cs="Arial"/>
                <w:lang w:eastAsia="de-DE"/>
              </w:rPr>
              <w:t>abgeschlossen?</w:t>
            </w:r>
          </w:p>
          <w:p w14:paraId="0532C2D4" w14:textId="056DD9D4" w:rsidR="00884670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14829" w:rsidRPr="00DA2E97" w14:paraId="02FADA9F" w14:textId="77777777" w:rsidTr="001235DA">
        <w:tc>
          <w:tcPr>
            <w:tcW w:w="421" w:type="dxa"/>
          </w:tcPr>
          <w:p w14:paraId="1C3B8B26" w14:textId="19D98BFC" w:rsidR="00814829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6924A4F6" w14:textId="77777777" w:rsidR="00814829" w:rsidRDefault="00814829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Gibt es geeignete Garantien im Falle einer EU-</w:t>
            </w:r>
            <w:r w:rsidR="00977179">
              <w:rPr>
                <w:rFonts w:ascii="Arial" w:eastAsia="Times New Roman" w:hAnsi="Arial" w:cs="Arial"/>
                <w:lang w:eastAsia="de-DE"/>
              </w:rPr>
              <w:t>Standarddatenschutzklausel</w:t>
            </w:r>
            <w:r>
              <w:rPr>
                <w:rFonts w:ascii="Arial" w:eastAsia="Times New Roman" w:hAnsi="Arial" w:cs="Arial"/>
                <w:lang w:eastAsia="de-DE"/>
              </w:rPr>
              <w:t>?</w:t>
            </w:r>
          </w:p>
          <w:p w14:paraId="3355F092" w14:textId="588E60CE" w:rsidR="00884670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14829" w:rsidRPr="00DA2E97" w14:paraId="272A78F3" w14:textId="77777777" w:rsidTr="001235DA">
        <w:tc>
          <w:tcPr>
            <w:tcW w:w="421" w:type="dxa"/>
          </w:tcPr>
          <w:p w14:paraId="59BA6A33" w14:textId="49DBF0DA" w:rsidR="00814829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5776FBC6" w14:textId="77777777" w:rsidR="00814829" w:rsidRDefault="00814829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Gibt es eine Passwortregelung für Logins?</w:t>
            </w:r>
          </w:p>
          <w:p w14:paraId="5F8908FB" w14:textId="3DD9614F" w:rsidR="00884670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14829" w:rsidRPr="00DA2E97" w14:paraId="24BEE468" w14:textId="77777777" w:rsidTr="001235DA">
        <w:tc>
          <w:tcPr>
            <w:tcW w:w="421" w:type="dxa"/>
          </w:tcPr>
          <w:p w14:paraId="56622155" w14:textId="4B0E1BBA" w:rsidR="00814829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13CC8774" w14:textId="77777777" w:rsidR="00814829" w:rsidRDefault="00814829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Wird für Logins die </w:t>
            </w:r>
            <w:r w:rsidRPr="007042A4">
              <w:rPr>
                <w:rFonts w:ascii="Arial" w:eastAsia="Times New Roman" w:hAnsi="Arial" w:cs="Arial"/>
                <w:lang w:eastAsia="de-DE"/>
              </w:rPr>
              <w:t>Zwei-Faktor-Authentifizierung</w:t>
            </w:r>
            <w:r>
              <w:rPr>
                <w:rFonts w:ascii="Arial" w:eastAsia="Times New Roman" w:hAnsi="Arial" w:cs="Arial"/>
                <w:lang w:eastAsia="de-DE"/>
              </w:rPr>
              <w:t xml:space="preserve"> genutzt?</w:t>
            </w:r>
          </w:p>
          <w:p w14:paraId="0DA597D8" w14:textId="0AA5C03C" w:rsidR="00884670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14829" w:rsidRPr="00DA2E97" w14:paraId="5C42906C" w14:textId="77777777" w:rsidTr="001235DA">
        <w:tc>
          <w:tcPr>
            <w:tcW w:w="421" w:type="dxa"/>
          </w:tcPr>
          <w:p w14:paraId="0C3A8D9C" w14:textId="774A8722" w:rsidR="00814829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339E9A79" w14:textId="77777777" w:rsidR="00814829" w:rsidRDefault="00814829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Sind die Mitarbeiter</w:t>
            </w:r>
            <w:r w:rsidR="00977179">
              <w:rPr>
                <w:rFonts w:ascii="Arial" w:eastAsia="Times New Roman" w:hAnsi="Arial" w:cs="Arial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t>hinreichend bzgl. des Gefahren des Phis</w:t>
            </w:r>
            <w:r w:rsidR="00210A8B">
              <w:rPr>
                <w:rFonts w:ascii="Arial" w:eastAsia="Times New Roman" w:hAnsi="Arial" w:cs="Arial"/>
                <w:lang w:eastAsia="de-DE"/>
              </w:rPr>
              <w:t>h</w:t>
            </w:r>
            <w:r>
              <w:rPr>
                <w:rFonts w:ascii="Arial" w:eastAsia="Times New Roman" w:hAnsi="Arial" w:cs="Arial"/>
                <w:lang w:eastAsia="de-DE"/>
              </w:rPr>
              <w:t>ings sensibilisiert?</w:t>
            </w:r>
          </w:p>
          <w:p w14:paraId="3D576175" w14:textId="287535D3" w:rsidR="00884670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5CC84002" w14:textId="268FCA8D" w:rsidR="007042A4" w:rsidRPr="007042A4" w:rsidRDefault="007042A4" w:rsidP="00ED030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sectPr w:rsidR="007042A4" w:rsidRPr="007042A4" w:rsidSect="00A2158B">
      <w:headerReference w:type="default" r:id="rId7"/>
      <w:footerReference w:type="default" r:id="rId8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96CB6" w14:textId="77777777" w:rsidR="002F78C1" w:rsidRDefault="002F78C1" w:rsidP="00B608FE">
      <w:pPr>
        <w:spacing w:after="0" w:line="240" w:lineRule="auto"/>
      </w:pPr>
      <w:r>
        <w:separator/>
      </w:r>
    </w:p>
  </w:endnote>
  <w:endnote w:type="continuationSeparator" w:id="0">
    <w:p w14:paraId="446B351B" w14:textId="77777777" w:rsidR="002F78C1" w:rsidRDefault="002F78C1" w:rsidP="00B6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414467563"/>
      <w:docPartObj>
        <w:docPartGallery w:val="Page Numbers (Bottom of Page)"/>
        <w:docPartUnique/>
      </w:docPartObj>
    </w:sdtPr>
    <w:sdtEndPr/>
    <w:sdtContent>
      <w:p w14:paraId="522C8642" w14:textId="45412531" w:rsidR="00B608FE" w:rsidRPr="005225F0" w:rsidRDefault="005225F0">
        <w:pPr>
          <w:pStyle w:val="Fuzeile"/>
          <w:jc w:val="right"/>
          <w:rPr>
            <w:sz w:val="16"/>
            <w:szCs w:val="16"/>
          </w:rPr>
        </w:pPr>
        <w:r w:rsidRPr="005225F0">
          <w:rPr>
            <w:sz w:val="16"/>
            <w:szCs w:val="16"/>
          </w:rPr>
          <w:t xml:space="preserve">Seite </w:t>
        </w:r>
        <w:r w:rsidRPr="005225F0">
          <w:rPr>
            <w:b/>
            <w:bCs/>
            <w:sz w:val="16"/>
            <w:szCs w:val="16"/>
          </w:rPr>
          <w:fldChar w:fldCharType="begin"/>
        </w:r>
        <w:r w:rsidRPr="005225F0">
          <w:rPr>
            <w:b/>
            <w:bCs/>
            <w:sz w:val="16"/>
            <w:szCs w:val="16"/>
          </w:rPr>
          <w:instrText>PAGE  \* Arabic  \* MERGEFORMAT</w:instrText>
        </w:r>
        <w:r w:rsidRPr="005225F0">
          <w:rPr>
            <w:b/>
            <w:bCs/>
            <w:sz w:val="16"/>
            <w:szCs w:val="16"/>
          </w:rPr>
          <w:fldChar w:fldCharType="separate"/>
        </w:r>
        <w:r w:rsidRPr="005225F0">
          <w:rPr>
            <w:b/>
            <w:bCs/>
            <w:sz w:val="16"/>
            <w:szCs w:val="16"/>
          </w:rPr>
          <w:t>1</w:t>
        </w:r>
        <w:r w:rsidRPr="005225F0">
          <w:rPr>
            <w:b/>
            <w:bCs/>
            <w:sz w:val="16"/>
            <w:szCs w:val="16"/>
          </w:rPr>
          <w:fldChar w:fldCharType="end"/>
        </w:r>
        <w:r w:rsidRPr="005225F0">
          <w:rPr>
            <w:sz w:val="16"/>
            <w:szCs w:val="16"/>
          </w:rPr>
          <w:t xml:space="preserve"> von </w:t>
        </w:r>
        <w:r w:rsidRPr="005225F0">
          <w:rPr>
            <w:b/>
            <w:bCs/>
            <w:sz w:val="16"/>
            <w:szCs w:val="16"/>
          </w:rPr>
          <w:fldChar w:fldCharType="begin"/>
        </w:r>
        <w:r w:rsidRPr="005225F0">
          <w:rPr>
            <w:b/>
            <w:bCs/>
            <w:sz w:val="16"/>
            <w:szCs w:val="16"/>
          </w:rPr>
          <w:instrText>NUMPAGES  \* Arabic  \* MERGEFORMAT</w:instrText>
        </w:r>
        <w:r w:rsidRPr="005225F0">
          <w:rPr>
            <w:b/>
            <w:bCs/>
            <w:sz w:val="16"/>
            <w:szCs w:val="16"/>
          </w:rPr>
          <w:fldChar w:fldCharType="separate"/>
        </w:r>
        <w:r w:rsidRPr="005225F0">
          <w:rPr>
            <w:b/>
            <w:bCs/>
            <w:sz w:val="16"/>
            <w:szCs w:val="16"/>
          </w:rPr>
          <w:t>2</w:t>
        </w:r>
        <w:r w:rsidRPr="005225F0">
          <w:rPr>
            <w:b/>
            <w:bCs/>
            <w:sz w:val="16"/>
            <w:szCs w:val="16"/>
          </w:rPr>
          <w:fldChar w:fldCharType="end"/>
        </w:r>
      </w:p>
    </w:sdtContent>
  </w:sdt>
  <w:p w14:paraId="17562E40" w14:textId="77777777" w:rsidR="00B608FE" w:rsidRDefault="00B608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1AFB4" w14:textId="77777777" w:rsidR="002F78C1" w:rsidRDefault="002F78C1" w:rsidP="00B608FE">
      <w:pPr>
        <w:spacing w:after="0" w:line="240" w:lineRule="auto"/>
      </w:pPr>
      <w:r>
        <w:separator/>
      </w:r>
    </w:p>
  </w:footnote>
  <w:footnote w:type="continuationSeparator" w:id="0">
    <w:p w14:paraId="7FB84F6A" w14:textId="77777777" w:rsidR="002F78C1" w:rsidRDefault="002F78C1" w:rsidP="00B608FE">
      <w:pPr>
        <w:spacing w:after="0" w:line="240" w:lineRule="auto"/>
      </w:pPr>
      <w:r>
        <w:continuationSeparator/>
      </w:r>
    </w:p>
  </w:footnote>
  <w:footnote w:id="1">
    <w:p w14:paraId="09319F83" w14:textId="7F166971" w:rsidR="00A2158B" w:rsidRPr="00A2158B" w:rsidRDefault="00A2158B" w:rsidP="00A2158B">
      <w:pPr>
        <w:tabs>
          <w:tab w:val="left" w:pos="142"/>
        </w:tabs>
        <w:ind w:left="142" w:hanging="142"/>
        <w:rPr>
          <w:rFonts w:ascii="Arial" w:hAnsi="Arial" w:cs="Arial"/>
          <w:sz w:val="18"/>
          <w:szCs w:val="18"/>
        </w:rPr>
      </w:pPr>
      <w:r w:rsidRPr="00A2158B"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A2158B">
        <w:rPr>
          <w:rFonts w:ascii="Arial" w:hAnsi="Arial" w:cs="Arial"/>
          <w:sz w:val="18"/>
          <w:szCs w:val="18"/>
        </w:rPr>
        <w:t xml:space="preserve">Siehe ergänzend Abschnitt </w:t>
      </w:r>
      <w:bookmarkStart w:id="0" w:name="_GoBack"/>
      <w:r w:rsidRPr="00E611B6">
        <w:rPr>
          <w:rFonts w:ascii="Arial" w:hAnsi="Arial" w:cs="Arial"/>
          <w:sz w:val="18"/>
          <w:szCs w:val="18"/>
          <w:highlight w:val="yellow"/>
        </w:rPr>
        <w:t>6.4</w:t>
      </w:r>
      <w:bookmarkEnd w:id="0"/>
      <w:r w:rsidRPr="00A2158B">
        <w:rPr>
          <w:rFonts w:ascii="Arial" w:hAnsi="Arial" w:cs="Arial"/>
          <w:sz w:val="18"/>
          <w:szCs w:val="18"/>
        </w:rPr>
        <w:t xml:space="preserve">. „Datenschutz bei Tätigkeiten außerhalb von Kanzleien“ in den Hinweisen für den Umgang mit personenbezogenen Daten durch Steuerberater und Steuerberatungsgesellschaften“ </w:t>
      </w:r>
      <w:hyperlink r:id="rId1" w:history="1">
        <w:r w:rsidR="00AA1996" w:rsidRPr="002A177F">
          <w:rPr>
            <w:rStyle w:val="Hyperlink"/>
            <w:rFonts w:ascii="Arial" w:hAnsi="Arial" w:cs="Arial"/>
            <w:sz w:val="18"/>
            <w:szCs w:val="18"/>
          </w:rPr>
          <w:t>https://www.berufsrecht-handbuch.de/i-berufsrechtlicher-teil/5-verlautbarungen-und-hinweise-fuer-die-berufspraxis/52-hinweise-der-bundessteuerberaterkammer/524-hinweise-fuer-den-umgang-mit-personenbezogenen-daten-durch-steuerberater-und-steuerberatungsgesellschaften</w:t>
        </w:r>
      </w:hyperlink>
      <w:r w:rsidR="00AA1996">
        <w:rPr>
          <w:rFonts w:ascii="Arial" w:hAnsi="Arial" w:cs="Arial"/>
          <w:sz w:val="18"/>
          <w:szCs w:val="18"/>
        </w:rPr>
        <w:t xml:space="preserve"> </w:t>
      </w:r>
      <w:r w:rsidRPr="00A2158B">
        <w:rPr>
          <w:rFonts w:ascii="Arial" w:hAnsi="Arial" w:cs="Arial"/>
          <w:sz w:val="18"/>
          <w:szCs w:val="18"/>
        </w:rPr>
        <w:t xml:space="preserve"> </w:t>
      </w:r>
    </w:p>
    <w:p w14:paraId="0DC465E9" w14:textId="34CA131E" w:rsidR="00A2158B" w:rsidRDefault="00A2158B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25A4" w14:textId="17B503F0" w:rsidR="00B608FE" w:rsidRDefault="00B608FE" w:rsidP="00B608FE">
    <w:pPr>
      <w:pStyle w:val="berschrift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7F7"/>
    <w:multiLevelType w:val="hybridMultilevel"/>
    <w:tmpl w:val="43628F1E"/>
    <w:lvl w:ilvl="0" w:tplc="372CF180">
      <w:start w:val="1"/>
      <w:numFmt w:val="bullet"/>
      <w:lvlText w:val="Ο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A718F"/>
    <w:multiLevelType w:val="hybridMultilevel"/>
    <w:tmpl w:val="8DBAA08A"/>
    <w:lvl w:ilvl="0" w:tplc="5E0C6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6CA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B03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CA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BEC4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7EA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1A9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C0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89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3FD6B00"/>
    <w:multiLevelType w:val="hybridMultilevel"/>
    <w:tmpl w:val="3D22AA08"/>
    <w:lvl w:ilvl="0" w:tplc="8102C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363D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62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72A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3603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3C7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23A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0F1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720709"/>
    <w:multiLevelType w:val="hybridMultilevel"/>
    <w:tmpl w:val="31E6A8EE"/>
    <w:lvl w:ilvl="0" w:tplc="1D9EA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CF6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20F0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906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A5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80B7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223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2A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4E9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3A74428"/>
    <w:multiLevelType w:val="hybridMultilevel"/>
    <w:tmpl w:val="0948918E"/>
    <w:lvl w:ilvl="0" w:tplc="6D3C1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E5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BA00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943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C0C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2C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902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D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BC64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5F6ACC"/>
    <w:multiLevelType w:val="hybridMultilevel"/>
    <w:tmpl w:val="53683D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1471AB"/>
    <w:multiLevelType w:val="hybridMultilevel"/>
    <w:tmpl w:val="ED8CD852"/>
    <w:lvl w:ilvl="0" w:tplc="372CF180">
      <w:start w:val="1"/>
      <w:numFmt w:val="bullet"/>
      <w:lvlText w:val="Ο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479B2"/>
    <w:multiLevelType w:val="hybridMultilevel"/>
    <w:tmpl w:val="D8F25D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C1F1B"/>
    <w:multiLevelType w:val="hybridMultilevel"/>
    <w:tmpl w:val="2BA4AE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94409C"/>
    <w:multiLevelType w:val="hybridMultilevel"/>
    <w:tmpl w:val="B26A35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444D9E"/>
    <w:multiLevelType w:val="hybridMultilevel"/>
    <w:tmpl w:val="BCAEF522"/>
    <w:lvl w:ilvl="0" w:tplc="372CF180">
      <w:start w:val="1"/>
      <w:numFmt w:val="bullet"/>
      <w:lvlText w:val="Ο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A3C29"/>
    <w:multiLevelType w:val="hybridMultilevel"/>
    <w:tmpl w:val="83D2AAC6"/>
    <w:lvl w:ilvl="0" w:tplc="ED6E4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344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F62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A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CC66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AE64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DE1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202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823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4390B1A"/>
    <w:multiLevelType w:val="hybridMultilevel"/>
    <w:tmpl w:val="20DAC678"/>
    <w:lvl w:ilvl="0" w:tplc="99E6B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A8B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9EE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58C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E85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F6AE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10F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C4D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27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0F"/>
    <w:rsid w:val="00114D76"/>
    <w:rsid w:val="001228A5"/>
    <w:rsid w:val="001235DA"/>
    <w:rsid w:val="00153D0F"/>
    <w:rsid w:val="001815C2"/>
    <w:rsid w:val="001C4807"/>
    <w:rsid w:val="001F01C3"/>
    <w:rsid w:val="001F43FF"/>
    <w:rsid w:val="00210A8B"/>
    <w:rsid w:val="00272C7A"/>
    <w:rsid w:val="00285FCA"/>
    <w:rsid w:val="002F78C1"/>
    <w:rsid w:val="00327D1C"/>
    <w:rsid w:val="0034769A"/>
    <w:rsid w:val="003A1A2B"/>
    <w:rsid w:val="003E3556"/>
    <w:rsid w:val="003E552F"/>
    <w:rsid w:val="004177DD"/>
    <w:rsid w:val="00470B04"/>
    <w:rsid w:val="004A4282"/>
    <w:rsid w:val="004A7500"/>
    <w:rsid w:val="004D382C"/>
    <w:rsid w:val="004E7FB6"/>
    <w:rsid w:val="005016D2"/>
    <w:rsid w:val="005225F0"/>
    <w:rsid w:val="00526205"/>
    <w:rsid w:val="00531044"/>
    <w:rsid w:val="006B1818"/>
    <w:rsid w:val="007042A4"/>
    <w:rsid w:val="00713FC4"/>
    <w:rsid w:val="00777D02"/>
    <w:rsid w:val="00781B7E"/>
    <w:rsid w:val="00785A5F"/>
    <w:rsid w:val="007A1957"/>
    <w:rsid w:val="007E1978"/>
    <w:rsid w:val="007E1D05"/>
    <w:rsid w:val="00814829"/>
    <w:rsid w:val="008237D8"/>
    <w:rsid w:val="00873BB5"/>
    <w:rsid w:val="00884670"/>
    <w:rsid w:val="00951A98"/>
    <w:rsid w:val="00977179"/>
    <w:rsid w:val="009972B4"/>
    <w:rsid w:val="009B6491"/>
    <w:rsid w:val="00A14766"/>
    <w:rsid w:val="00A2158B"/>
    <w:rsid w:val="00A84C46"/>
    <w:rsid w:val="00AA1996"/>
    <w:rsid w:val="00AD5C4C"/>
    <w:rsid w:val="00B608FE"/>
    <w:rsid w:val="00C54DBD"/>
    <w:rsid w:val="00C558FC"/>
    <w:rsid w:val="00CB0259"/>
    <w:rsid w:val="00CB58FA"/>
    <w:rsid w:val="00CC303A"/>
    <w:rsid w:val="00D90873"/>
    <w:rsid w:val="00D9507B"/>
    <w:rsid w:val="00DA2E97"/>
    <w:rsid w:val="00DC2902"/>
    <w:rsid w:val="00DE0D8A"/>
    <w:rsid w:val="00DF79AC"/>
    <w:rsid w:val="00E611B6"/>
    <w:rsid w:val="00ED030F"/>
    <w:rsid w:val="00F2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8D90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53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3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3D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53D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3D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47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DA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08FE"/>
  </w:style>
  <w:style w:type="paragraph" w:styleId="Fuzeile">
    <w:name w:val="footer"/>
    <w:basedOn w:val="Standard"/>
    <w:link w:val="FuzeileZchn"/>
    <w:uiPriority w:val="99"/>
    <w:unhideWhenUsed/>
    <w:rsid w:val="00B6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08FE"/>
  </w:style>
  <w:style w:type="character" w:styleId="Kommentarzeichen">
    <w:name w:val="annotation reference"/>
    <w:basedOn w:val="Absatz-Standardschriftart"/>
    <w:uiPriority w:val="99"/>
    <w:semiHidden/>
    <w:unhideWhenUsed/>
    <w:rsid w:val="003476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76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76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76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769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3FF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2158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2158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2158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A19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199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22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ufsrecht-handbuch.de/i-berufsrechtlicher-teil/5-verlautbarungen-und-hinweise-fuer-die-berufspraxis/52-hinweise-der-bundessteuerberaterkammer/524-hinweise-fuer-den-umgang-mit-personenbezogenen-daten-durch-steuerberater-und-steuerberatungsgesellschaft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2023-09-13T10:40:00Z</dcterms:created>
  <dcterms:modified xsi:type="dcterms:W3CDTF">2023-09-13T10:55:00Z</dcterms:modified>
</cp:coreProperties>
</file>